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96" w:rsidRDefault="00611396" w:rsidP="00611396">
      <w:pPr>
        <w:jc w:val="left"/>
        <w:rPr>
          <w:sz w:val="24"/>
          <w:szCs w:val="24"/>
        </w:rPr>
      </w:pPr>
      <w:r w:rsidRPr="00532B77">
        <w:rPr>
          <w:sz w:val="24"/>
          <w:szCs w:val="24"/>
        </w:rPr>
        <w:t>附件</w:t>
      </w:r>
      <w:r w:rsidRPr="00532B77">
        <w:rPr>
          <w:sz w:val="24"/>
          <w:szCs w:val="24"/>
        </w:rPr>
        <w:t>2</w:t>
      </w:r>
      <w:r w:rsidRPr="00532B77">
        <w:rPr>
          <w:sz w:val="24"/>
          <w:szCs w:val="24"/>
        </w:rPr>
        <w:t>：</w:t>
      </w:r>
    </w:p>
    <w:p w:rsidR="00611396" w:rsidRPr="00E05655" w:rsidRDefault="00611396" w:rsidP="00611396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bookmarkStart w:id="0" w:name="_GoBack"/>
      <w:r>
        <w:rPr>
          <w:rFonts w:ascii="等线" w:eastAsia="等线" w:hAnsi="等线" w:cs="Times New Roman" w:hint="eastAsia"/>
          <w:b/>
          <w:sz w:val="32"/>
          <w:szCs w:val="32"/>
        </w:rPr>
        <w:t>地球科学与工程</w:t>
      </w:r>
      <w:r w:rsidRPr="00E05655">
        <w:rPr>
          <w:rFonts w:ascii="等线" w:eastAsia="等线" w:hAnsi="等线" w:cs="Times New Roman" w:hint="eastAsia"/>
          <w:b/>
          <w:sz w:val="32"/>
          <w:szCs w:val="32"/>
        </w:rPr>
        <w:t>学院</w:t>
      </w:r>
      <w:r w:rsidRPr="00E05655">
        <w:rPr>
          <w:rFonts w:ascii="等线" w:eastAsia="等线" w:hAnsi="等线" w:cs="Times New Roman"/>
          <w:b/>
          <w:sz w:val="32"/>
          <w:szCs w:val="32"/>
        </w:rPr>
        <w:t>学位论文</w:t>
      </w:r>
      <w:r>
        <w:rPr>
          <w:rFonts w:ascii="等线" w:eastAsia="等线" w:hAnsi="等线" w:cs="Times New Roman"/>
          <w:b/>
          <w:sz w:val="32"/>
          <w:szCs w:val="32"/>
        </w:rPr>
        <w:t>线上</w:t>
      </w:r>
      <w:r w:rsidRPr="00E05655">
        <w:rPr>
          <w:rFonts w:ascii="等线" w:eastAsia="等线" w:hAnsi="等线" w:cs="Times New Roman"/>
          <w:b/>
          <w:sz w:val="32"/>
          <w:szCs w:val="32"/>
        </w:rPr>
        <w:t>答辩公告</w:t>
      </w:r>
    </w:p>
    <w:bookmarkEnd w:id="0"/>
    <w:p w:rsidR="00611396" w:rsidRDefault="00611396" w:rsidP="00611396">
      <w:pPr>
        <w:spacing w:line="400" w:lineRule="exact"/>
        <w:rPr>
          <w:rFonts w:ascii="Calibri" w:eastAsia="等线" w:hAnsi="Calibri" w:cs="Times New Roman"/>
          <w:sz w:val="28"/>
          <w:szCs w:val="28"/>
        </w:rPr>
      </w:pPr>
    </w:p>
    <w:p w:rsidR="00611396" w:rsidRPr="00E05655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  <w:u w:val="single"/>
        </w:rPr>
      </w:pPr>
      <w:r w:rsidRPr="00E05655">
        <w:rPr>
          <w:rFonts w:ascii="Calibri" w:eastAsia="等线" w:hAnsi="Calibri" w:cs="Times New Roman" w:hint="eastAsia"/>
          <w:sz w:val="28"/>
          <w:szCs w:val="28"/>
        </w:rPr>
        <w:t>论文题目</w:t>
      </w:r>
      <w:r w:rsidRPr="00E05655">
        <w:rPr>
          <w:rFonts w:ascii="Calibri" w:eastAsia="等线" w:hAnsi="Calibri" w:cs="Times New Roman"/>
          <w:sz w:val="28"/>
          <w:szCs w:val="28"/>
        </w:rPr>
        <w:t>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         </w:t>
      </w:r>
      <w:r w:rsidRPr="00E05655"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</w:t>
      </w:r>
    </w:p>
    <w:p w:rsidR="00611396" w:rsidRPr="00E05655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</w:rPr>
      </w:pP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答</w:t>
      </w:r>
      <w:r>
        <w:rPr>
          <w:rFonts w:ascii="Calibri" w:eastAsia="等线" w:hAnsi="Calibri" w:cs="Times New Roman" w:hint="eastAsia"/>
          <w:bCs/>
          <w:sz w:val="28"/>
          <w:szCs w:val="28"/>
        </w:rPr>
        <w:t xml:space="preserve"> </w:t>
      </w: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辩</w:t>
      </w:r>
      <w:r>
        <w:rPr>
          <w:rFonts w:ascii="Calibri" w:eastAsia="等线" w:hAnsi="Calibri" w:cs="Times New Roman" w:hint="eastAsia"/>
          <w:bCs/>
          <w:sz w:val="28"/>
          <w:szCs w:val="28"/>
        </w:rPr>
        <w:t xml:space="preserve"> </w:t>
      </w: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人：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          </w:t>
      </w:r>
    </w:p>
    <w:p w:rsidR="00611396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  <w:u w:val="single"/>
        </w:rPr>
      </w:pP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学</w:t>
      </w:r>
      <w:r>
        <w:rPr>
          <w:rFonts w:ascii="Calibri" w:eastAsia="等线" w:hAnsi="Calibri" w:cs="Times New Roman" w:hint="eastAsia"/>
          <w:bCs/>
          <w:sz w:val="28"/>
          <w:szCs w:val="28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</w:rPr>
        <w:t xml:space="preserve">   </w:t>
      </w: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号</w:t>
      </w:r>
      <w:r w:rsidRPr="00E05655">
        <w:rPr>
          <w:rFonts w:ascii="Calibri" w:eastAsia="等线" w:hAnsi="Calibri" w:cs="Times New Roman"/>
          <w:bCs/>
          <w:sz w:val="28"/>
          <w:szCs w:val="28"/>
        </w:rPr>
        <w:t>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          </w:t>
      </w:r>
    </w:p>
    <w:p w:rsidR="00611396" w:rsidRPr="00E05655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  <w:u w:val="single"/>
        </w:rPr>
      </w:pP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学科专业</w:t>
      </w:r>
      <w:r w:rsidRPr="00E05655">
        <w:rPr>
          <w:rFonts w:ascii="Calibri" w:eastAsia="等线" w:hAnsi="Calibri" w:cs="Times New Roman"/>
          <w:bCs/>
          <w:sz w:val="28"/>
          <w:szCs w:val="28"/>
        </w:rPr>
        <w:t>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          </w:t>
      </w:r>
    </w:p>
    <w:p w:rsidR="00611396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</w:rPr>
      </w:pPr>
      <w:r w:rsidRPr="00E05655">
        <w:rPr>
          <w:rFonts w:ascii="Calibri" w:eastAsia="等线" w:hAnsi="Calibri" w:cs="Times New Roman" w:hint="eastAsia"/>
          <w:bCs/>
          <w:sz w:val="28"/>
          <w:szCs w:val="28"/>
        </w:rPr>
        <w:t>指导老师</w:t>
      </w:r>
      <w:r w:rsidRPr="00E05655">
        <w:rPr>
          <w:rFonts w:ascii="Calibri" w:eastAsia="等线" w:hAnsi="Calibri" w:cs="Times New Roman"/>
          <w:bCs/>
          <w:sz w:val="28"/>
          <w:szCs w:val="28"/>
        </w:rPr>
        <w:t>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          </w:t>
      </w:r>
    </w:p>
    <w:p w:rsidR="00611396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</w:rPr>
      </w:pPr>
    </w:p>
    <w:p w:rsidR="00611396" w:rsidRPr="00E05655" w:rsidRDefault="00611396" w:rsidP="00611396">
      <w:pPr>
        <w:jc w:val="center"/>
        <w:rPr>
          <w:rFonts w:ascii="Calibri" w:eastAsia="等线" w:hAnsi="Calibri" w:cs="Times New Roman"/>
          <w:b/>
          <w:bCs/>
          <w:sz w:val="28"/>
          <w:szCs w:val="28"/>
        </w:rPr>
      </w:pPr>
      <w:r w:rsidRPr="00E05655">
        <w:rPr>
          <w:rFonts w:ascii="Calibri" w:eastAsia="等线" w:hAnsi="Calibri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11396" w:rsidRPr="00E05655" w:rsidTr="00111882">
        <w:trPr>
          <w:trHeight w:hRule="exact" w:val="454"/>
        </w:trPr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  <w:r w:rsidRPr="00E05655">
              <w:rPr>
                <w:rFonts w:ascii="Calibri" w:eastAsia="等线" w:hAnsi="Calibri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  <w:r w:rsidRPr="00E05655">
              <w:rPr>
                <w:rFonts w:ascii="Calibri" w:eastAsia="等线" w:hAnsi="Calibri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  <w:r w:rsidRPr="00E05655">
              <w:rPr>
                <w:rFonts w:ascii="Calibri" w:eastAsia="等线" w:hAnsi="Calibri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11396" w:rsidRPr="00E05655" w:rsidTr="00111882">
        <w:trPr>
          <w:trHeight w:hRule="exact" w:val="454"/>
        </w:trPr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  <w:r w:rsidRPr="00E05655">
              <w:rPr>
                <w:rFonts w:ascii="Calibri" w:eastAsia="等线" w:hAnsi="Calibri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</w:tr>
      <w:tr w:rsidR="00611396" w:rsidRPr="00E05655" w:rsidTr="00111882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  <w:r w:rsidRPr="00E05655">
              <w:rPr>
                <w:rFonts w:ascii="Calibri" w:eastAsia="等线" w:hAnsi="Calibri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</w:tr>
      <w:tr w:rsidR="00611396" w:rsidRPr="00E05655" w:rsidTr="00111882">
        <w:trPr>
          <w:trHeight w:hRule="exact" w:val="454"/>
        </w:trPr>
        <w:tc>
          <w:tcPr>
            <w:tcW w:w="2074" w:type="dxa"/>
            <w:vMerge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</w:tr>
      <w:tr w:rsidR="00611396" w:rsidRPr="00E05655" w:rsidTr="00111882">
        <w:trPr>
          <w:trHeight w:hRule="exact" w:val="454"/>
        </w:trPr>
        <w:tc>
          <w:tcPr>
            <w:tcW w:w="2074" w:type="dxa"/>
            <w:vMerge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</w:tr>
      <w:tr w:rsidR="00611396" w:rsidRPr="00E05655" w:rsidTr="00111882">
        <w:trPr>
          <w:trHeight w:hRule="exact" w:val="454"/>
        </w:trPr>
        <w:tc>
          <w:tcPr>
            <w:tcW w:w="2074" w:type="dxa"/>
            <w:vMerge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11396" w:rsidRPr="00E05655" w:rsidRDefault="00611396" w:rsidP="00111882">
            <w:pPr>
              <w:jc w:val="center"/>
              <w:rPr>
                <w:rFonts w:ascii="Calibri" w:eastAsia="等线" w:hAnsi="Calibri" w:cs="Times New Roman"/>
                <w:bCs/>
                <w:sz w:val="24"/>
                <w:szCs w:val="24"/>
              </w:rPr>
            </w:pPr>
          </w:p>
        </w:tc>
      </w:tr>
    </w:tbl>
    <w:p w:rsidR="00611396" w:rsidRPr="00BB6509" w:rsidRDefault="00611396" w:rsidP="00611396">
      <w:pPr>
        <w:spacing w:beforeLines="100" w:before="312" w:line="400" w:lineRule="exact"/>
        <w:rPr>
          <w:rFonts w:ascii="Calibri" w:eastAsia="等线" w:hAnsi="Calibri" w:cs="Times New Roman"/>
          <w:bCs/>
          <w:sz w:val="28"/>
          <w:szCs w:val="28"/>
          <w:u w:val="single"/>
        </w:rPr>
      </w:pPr>
      <w:r w:rsidRPr="00BB6509">
        <w:rPr>
          <w:rFonts w:ascii="Calibri" w:eastAsia="等线" w:hAnsi="Calibri" w:cs="Times New Roman"/>
          <w:bCs/>
          <w:sz w:val="28"/>
          <w:szCs w:val="28"/>
        </w:rPr>
        <w:t>答辩秘书：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</w:t>
      </w:r>
      <w:r w:rsidRPr="00BB6509">
        <w:rPr>
          <w:rFonts w:ascii="Calibri" w:eastAsia="等线" w:hAnsi="Calibri" w:cs="Times New Roman" w:hint="eastAsia"/>
          <w:bCs/>
          <w:sz w:val="28"/>
          <w:szCs w:val="28"/>
        </w:rPr>
        <w:t xml:space="preserve"> </w:t>
      </w:r>
      <w:r w:rsidRPr="00BB6509">
        <w:rPr>
          <w:rFonts w:ascii="Calibri" w:eastAsia="等线" w:hAnsi="Calibri" w:cs="Times New Roman"/>
          <w:bCs/>
          <w:sz w:val="28"/>
          <w:szCs w:val="28"/>
        </w:rPr>
        <w:t xml:space="preserve">   </w:t>
      </w:r>
      <w:r w:rsidRPr="00BB6509">
        <w:rPr>
          <w:rFonts w:ascii="Calibri" w:eastAsia="等线" w:hAnsi="Calibri" w:cs="Times New Roman"/>
          <w:bCs/>
          <w:sz w:val="28"/>
          <w:szCs w:val="28"/>
        </w:rPr>
        <w:t>监督教师：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</w:p>
    <w:p w:rsidR="00611396" w:rsidRPr="00BB6509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</w:rPr>
      </w:pPr>
      <w:r w:rsidRPr="00BB6509">
        <w:rPr>
          <w:rFonts w:ascii="Calibri" w:eastAsia="等线" w:hAnsi="Calibri" w:cs="Times New Roman" w:hint="eastAsia"/>
          <w:bCs/>
          <w:sz w:val="28"/>
          <w:szCs w:val="28"/>
        </w:rPr>
        <w:t xml:space="preserve"> </w:t>
      </w:r>
      <w:r w:rsidRPr="00BB6509">
        <w:rPr>
          <w:rFonts w:ascii="Calibri" w:eastAsia="等线" w:hAnsi="Calibri" w:cs="Times New Roman"/>
          <w:bCs/>
          <w:sz w:val="28"/>
          <w:szCs w:val="28"/>
        </w:rPr>
        <w:t xml:space="preserve">              </w:t>
      </w:r>
    </w:p>
    <w:p w:rsidR="00611396" w:rsidRPr="00E05655" w:rsidRDefault="00611396" w:rsidP="00611396">
      <w:pPr>
        <w:spacing w:line="400" w:lineRule="exact"/>
        <w:rPr>
          <w:rFonts w:ascii="Times New Roman" w:eastAsia="等线" w:hAnsi="Times New Roman" w:cs="Times New Roman"/>
          <w:bCs/>
          <w:sz w:val="28"/>
          <w:szCs w:val="28"/>
          <w:u w:val="single"/>
        </w:rPr>
      </w:pPr>
      <w:r w:rsidRPr="00E05655">
        <w:rPr>
          <w:rFonts w:ascii="Times New Roman" w:eastAsia="等线" w:hAnsi="Times New Roman" w:cs="Times New Roman"/>
          <w:bCs/>
          <w:sz w:val="28"/>
          <w:szCs w:val="28"/>
        </w:rPr>
        <w:t>答辩时间：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</w:t>
      </w:r>
    </w:p>
    <w:p w:rsidR="00611396" w:rsidRPr="00D324AA" w:rsidRDefault="00611396" w:rsidP="00611396">
      <w:pPr>
        <w:spacing w:line="400" w:lineRule="exact"/>
        <w:rPr>
          <w:rFonts w:ascii="Times New Roman" w:eastAsia="等线" w:hAnsi="Times New Roman" w:cs="Times New Roman"/>
          <w:bCs/>
          <w:sz w:val="28"/>
          <w:szCs w:val="28"/>
        </w:rPr>
      </w:pPr>
      <w:r w:rsidRPr="00E05655">
        <w:rPr>
          <w:rFonts w:ascii="Times New Roman" w:eastAsia="等线" w:hAnsi="Times New Roman" w:cs="Times New Roman"/>
          <w:bCs/>
          <w:sz w:val="28"/>
          <w:szCs w:val="28"/>
        </w:rPr>
        <w:t>答辩将在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  <w:r w:rsidRPr="00E05655">
        <w:rPr>
          <w:rFonts w:ascii="Times New Roman" w:eastAsia="等线" w:hAnsi="Times New Roman" w:cs="Times New Roman"/>
          <w:bCs/>
          <w:sz w:val="28"/>
          <w:szCs w:val="28"/>
        </w:rPr>
        <w:t>平台进行</w:t>
      </w:r>
      <w:r>
        <w:rPr>
          <w:rFonts w:ascii="Times New Roman" w:eastAsia="等线" w:hAnsi="Times New Roman" w:cs="Times New Roman"/>
          <w:bCs/>
          <w:sz w:val="28"/>
          <w:szCs w:val="28"/>
        </w:rPr>
        <w:t>，</w:t>
      </w:r>
      <w:r w:rsidRPr="00E05655">
        <w:rPr>
          <w:rFonts w:ascii="Times New Roman" w:eastAsia="等线" w:hAnsi="Times New Roman" w:cs="Times New Roman"/>
          <w:bCs/>
          <w:sz w:val="28"/>
          <w:szCs w:val="28"/>
        </w:rPr>
        <w:t>线上参加方式如下：</w:t>
      </w:r>
      <w:r w:rsidRPr="00E05655">
        <w:rPr>
          <w:rFonts w:ascii="Times New Roman" w:eastAsia="等线" w:hAnsi="Times New Roman" w:cs="Times New Roman"/>
          <w:sz w:val="28"/>
          <w:szCs w:val="28"/>
        </w:rPr>
        <w:cr/>
      </w:r>
      <w:r w:rsidRPr="00E05655">
        <w:rPr>
          <w:rFonts w:ascii="Times New Roman" w:eastAsia="等线" w:hAnsi="Times New Roman" w:cs="Times New Roman"/>
          <w:sz w:val="28"/>
          <w:szCs w:val="28"/>
        </w:rPr>
        <w:t>点击</w:t>
      </w:r>
      <w:r>
        <w:rPr>
          <w:rFonts w:ascii="Times New Roman" w:eastAsia="等线" w:hAnsi="Times New Roman" w:cs="Times New Roman"/>
          <w:sz w:val="28"/>
          <w:szCs w:val="28"/>
        </w:rPr>
        <w:t>可</w:t>
      </w:r>
      <w:r w:rsidRPr="00E05655">
        <w:rPr>
          <w:rFonts w:ascii="Times New Roman" w:eastAsia="等线" w:hAnsi="Times New Roman" w:cs="Times New Roman"/>
          <w:sz w:val="28"/>
          <w:szCs w:val="28"/>
        </w:rPr>
        <w:t>直接加入会议</w:t>
      </w:r>
      <w:r>
        <w:rPr>
          <w:rFonts w:ascii="Times New Roman" w:eastAsia="等线" w:hAnsi="Times New Roman" w:cs="Times New Roman"/>
          <w:sz w:val="28"/>
          <w:szCs w:val="28"/>
        </w:rPr>
        <w:t>的链接</w:t>
      </w:r>
      <w:r w:rsidRPr="00E05655">
        <w:rPr>
          <w:rFonts w:ascii="Times New Roman" w:eastAsia="等线" w:hAnsi="Times New Roman" w:cs="Times New Roman"/>
          <w:sz w:val="28"/>
          <w:szCs w:val="28"/>
        </w:rPr>
        <w:t>：</w:t>
      </w:r>
      <w:r>
        <w:rPr>
          <w:rFonts w:ascii="Calibri" w:eastAsia="等线" w:hAnsi="Calibri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         </w:t>
      </w:r>
    </w:p>
    <w:p w:rsidR="00611396" w:rsidRDefault="00611396" w:rsidP="00611396">
      <w:pPr>
        <w:spacing w:line="400" w:lineRule="exact"/>
        <w:rPr>
          <w:rFonts w:ascii="Times New Roman" w:eastAsia="等线" w:hAnsi="Times New Roman" w:cs="Times New Roman"/>
          <w:sz w:val="28"/>
          <w:szCs w:val="28"/>
          <w:u w:val="single"/>
        </w:rPr>
      </w:pPr>
      <w:r w:rsidRPr="00E05655">
        <w:rPr>
          <w:rFonts w:ascii="Times New Roman" w:eastAsia="等线" w:hAnsi="Times New Roman" w:cs="Times New Roman"/>
          <w:sz w:val="28"/>
          <w:szCs w:val="28"/>
        </w:rPr>
        <w:t>会议</w:t>
      </w:r>
      <w:r w:rsidRPr="00E05655">
        <w:rPr>
          <w:rFonts w:ascii="Times New Roman" w:eastAsia="等线" w:hAnsi="Times New Roman" w:cs="Times New Roman"/>
          <w:sz w:val="28"/>
          <w:szCs w:val="28"/>
        </w:rPr>
        <w:t xml:space="preserve"> ID</w:t>
      </w:r>
      <w:r w:rsidRPr="00E05655">
        <w:rPr>
          <w:rFonts w:ascii="Times New Roman" w:eastAsia="等线" w:hAnsi="Times New Roman" w:cs="Times New Roman"/>
          <w:sz w:val="28"/>
          <w:szCs w:val="28"/>
        </w:rPr>
        <w:t>：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</w:p>
    <w:p w:rsidR="00611396" w:rsidRDefault="00611396" w:rsidP="00611396">
      <w:pPr>
        <w:spacing w:line="400" w:lineRule="exact"/>
        <w:rPr>
          <w:rFonts w:ascii="Calibri" w:eastAsia="等线" w:hAnsi="Calibri" w:cs="Times New Roman"/>
          <w:bCs/>
          <w:sz w:val="28"/>
          <w:szCs w:val="28"/>
          <w:u w:val="single"/>
        </w:rPr>
      </w:pPr>
      <w:r w:rsidRPr="00E05655">
        <w:rPr>
          <w:rFonts w:ascii="Times New Roman" w:eastAsia="等线" w:hAnsi="Times New Roman" w:cs="Times New Roman"/>
          <w:sz w:val="28"/>
          <w:szCs w:val="28"/>
        </w:rPr>
        <w:t>手机一键拨号入会</w:t>
      </w:r>
      <w:r>
        <w:rPr>
          <w:rFonts w:ascii="Times New Roman" w:eastAsia="等线" w:hAnsi="Times New Roman" w:cs="Times New Roman"/>
          <w:sz w:val="28"/>
          <w:szCs w:val="28"/>
        </w:rPr>
        <w:t>：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</w:p>
    <w:p w:rsidR="00611396" w:rsidRPr="00E05655" w:rsidRDefault="00611396" w:rsidP="00611396">
      <w:pPr>
        <w:spacing w:line="400" w:lineRule="exact"/>
        <w:rPr>
          <w:rFonts w:ascii="Times New Roman" w:eastAsia="等线" w:hAnsi="Times New Roman" w:cs="Times New Roman"/>
          <w:sz w:val="28"/>
          <w:szCs w:val="28"/>
          <w:u w:val="single"/>
        </w:rPr>
      </w:pPr>
      <w:r w:rsidRPr="00E05655">
        <w:rPr>
          <w:rFonts w:ascii="Times New Roman" w:eastAsia="等线" w:hAnsi="Times New Roman" w:cs="Times New Roman"/>
          <w:sz w:val="28"/>
          <w:szCs w:val="28"/>
        </w:rPr>
        <w:t>根据您的位置拨号</w:t>
      </w:r>
      <w:r>
        <w:rPr>
          <w:rFonts w:ascii="Times New Roman" w:eastAsia="等线" w:hAnsi="Times New Roman" w:cs="Times New Roman"/>
          <w:sz w:val="28"/>
          <w:szCs w:val="28"/>
        </w:rPr>
        <w:t>入会：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</w:p>
    <w:p w:rsidR="00611396" w:rsidRPr="00E05655" w:rsidRDefault="00611396" w:rsidP="00611396">
      <w:pPr>
        <w:spacing w:line="400" w:lineRule="exact"/>
        <w:rPr>
          <w:rFonts w:ascii="Times New Roman" w:eastAsia="等线" w:hAnsi="Times New Roman" w:cs="Times New Roman"/>
          <w:sz w:val="28"/>
          <w:szCs w:val="28"/>
        </w:rPr>
      </w:pPr>
    </w:p>
    <w:p w:rsidR="00611396" w:rsidRPr="00E05655" w:rsidRDefault="00611396" w:rsidP="00611396">
      <w:pPr>
        <w:spacing w:line="400" w:lineRule="exact"/>
        <w:rPr>
          <w:rFonts w:ascii="Times New Roman" w:eastAsia="等线" w:hAnsi="Times New Roman" w:cs="Times New Roman"/>
          <w:sz w:val="28"/>
          <w:szCs w:val="28"/>
        </w:rPr>
      </w:pPr>
      <w:r w:rsidRPr="00E05655">
        <w:rPr>
          <w:rFonts w:ascii="Times New Roman" w:eastAsia="等线" w:hAnsi="Times New Roman" w:cs="Times New Roman" w:hint="eastAsia"/>
          <w:sz w:val="28"/>
          <w:szCs w:val="28"/>
        </w:rPr>
        <w:t>如遇到</w:t>
      </w:r>
      <w:r>
        <w:rPr>
          <w:rFonts w:ascii="Times New Roman" w:eastAsia="等线" w:hAnsi="Times New Roman" w:cs="Times New Roman"/>
          <w:sz w:val="28"/>
          <w:szCs w:val="28"/>
        </w:rPr>
        <w:t>上述</w:t>
      </w:r>
      <w:r w:rsidRPr="00E05655">
        <w:rPr>
          <w:rFonts w:ascii="Times New Roman" w:eastAsia="等线" w:hAnsi="Times New Roman" w:cs="Times New Roman"/>
          <w:sz w:val="28"/>
          <w:szCs w:val="28"/>
        </w:rPr>
        <w:t>平台故障或断开，</w:t>
      </w:r>
      <w:r w:rsidRPr="00E05655">
        <w:rPr>
          <w:rFonts w:ascii="Times New Roman" w:eastAsia="等线" w:hAnsi="Times New Roman" w:cs="Times New Roman" w:hint="eastAsia"/>
          <w:sz w:val="28"/>
          <w:szCs w:val="28"/>
        </w:rPr>
        <w:t>答辩</w:t>
      </w:r>
      <w:r w:rsidRPr="00E05655">
        <w:rPr>
          <w:rFonts w:ascii="Times New Roman" w:eastAsia="等线" w:hAnsi="Times New Roman" w:cs="Times New Roman"/>
          <w:sz w:val="28"/>
          <w:szCs w:val="28"/>
        </w:rPr>
        <w:t>将在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  <w:r w:rsidRPr="00E05655">
        <w:rPr>
          <w:rFonts w:ascii="Times New Roman" w:eastAsia="等线" w:hAnsi="Times New Roman" w:cs="Times New Roman"/>
          <w:sz w:val="28"/>
          <w:szCs w:val="28"/>
        </w:rPr>
        <w:t>平台</w:t>
      </w:r>
      <w:r w:rsidRPr="00E05655">
        <w:rPr>
          <w:rFonts w:ascii="Times New Roman" w:eastAsia="等线" w:hAnsi="Times New Roman" w:cs="Times New Roman" w:hint="eastAsia"/>
          <w:sz w:val="28"/>
          <w:szCs w:val="28"/>
        </w:rPr>
        <w:t>上</w:t>
      </w:r>
      <w:r w:rsidRPr="00E05655">
        <w:rPr>
          <w:rFonts w:ascii="Times New Roman" w:eastAsia="等线" w:hAnsi="Times New Roman" w:cs="Times New Roman"/>
          <w:sz w:val="28"/>
          <w:szCs w:val="28"/>
        </w:rPr>
        <w:t>进行，线上参加方式如下：</w:t>
      </w:r>
    </w:p>
    <w:p w:rsidR="00611396" w:rsidRPr="00E05655" w:rsidRDefault="00611396" w:rsidP="00611396">
      <w:pPr>
        <w:spacing w:line="400" w:lineRule="exact"/>
        <w:rPr>
          <w:rFonts w:ascii="Times New Roman" w:eastAsia="等线" w:hAnsi="Times New Roman" w:cs="Times New Roman"/>
          <w:sz w:val="28"/>
          <w:szCs w:val="28"/>
        </w:rPr>
      </w:pPr>
      <w:r w:rsidRPr="00E05655">
        <w:rPr>
          <w:rFonts w:ascii="Times New Roman" w:eastAsia="等线" w:hAnsi="Times New Roman" w:cs="Times New Roman" w:hint="eastAsia"/>
          <w:sz w:val="28"/>
          <w:szCs w:val="28"/>
        </w:rPr>
        <w:t>会议</w:t>
      </w:r>
      <w:r w:rsidRPr="00E05655">
        <w:rPr>
          <w:rFonts w:ascii="Times New Roman" w:eastAsia="等线" w:hAnsi="Times New Roman" w:cs="Times New Roman"/>
          <w:sz w:val="28"/>
          <w:szCs w:val="28"/>
        </w:rPr>
        <w:t>ID</w:t>
      </w:r>
      <w:r w:rsidRPr="00E05655">
        <w:rPr>
          <w:rFonts w:ascii="Times New Roman" w:eastAsia="等线" w:hAnsi="Times New Roman" w:cs="Times New Roman" w:hint="eastAsia"/>
          <w:sz w:val="28"/>
          <w:szCs w:val="28"/>
        </w:rPr>
        <w:t>：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</w:t>
      </w:r>
      <w:r w:rsidRPr="00D324AA">
        <w:rPr>
          <w:rFonts w:ascii="Calibri" w:eastAsia="等线" w:hAnsi="Calibri" w:cs="Times New Roman"/>
          <w:bCs/>
          <w:sz w:val="28"/>
          <w:szCs w:val="28"/>
        </w:rPr>
        <w:t>，</w:t>
      </w:r>
      <w:r w:rsidRPr="00E05655">
        <w:rPr>
          <w:rFonts w:ascii="Times New Roman" w:eastAsia="等线" w:hAnsi="Times New Roman" w:cs="Times New Roman" w:hint="eastAsia"/>
          <w:sz w:val="28"/>
          <w:szCs w:val="28"/>
        </w:rPr>
        <w:t>密码：</w:t>
      </w:r>
      <w:r>
        <w:rPr>
          <w:rFonts w:ascii="Calibri" w:eastAsia="等线" w:hAnsi="Calibri" w:cs="Times New Roman"/>
          <w:bCs/>
          <w:sz w:val="28"/>
          <w:szCs w:val="28"/>
          <w:u w:val="single"/>
        </w:rPr>
        <w:t xml:space="preserve">              </w:t>
      </w:r>
    </w:p>
    <w:p w:rsidR="00611396" w:rsidRDefault="00611396" w:rsidP="00611396">
      <w:pPr>
        <w:spacing w:line="400" w:lineRule="exact"/>
        <w:rPr>
          <w:rFonts w:ascii="Times New Roman" w:eastAsia="等线" w:hAnsi="Times New Roman" w:cs="Times New Roman"/>
          <w:b/>
          <w:sz w:val="28"/>
          <w:szCs w:val="28"/>
        </w:rPr>
      </w:pPr>
    </w:p>
    <w:p w:rsidR="00611396" w:rsidRDefault="00611396" w:rsidP="00611396">
      <w:pPr>
        <w:spacing w:line="400" w:lineRule="exact"/>
        <w:rPr>
          <w:rFonts w:ascii="Times New Roman" w:eastAsia="等线" w:hAnsi="Times New Roman" w:cs="Times New Roman"/>
          <w:b/>
          <w:sz w:val="28"/>
          <w:szCs w:val="28"/>
        </w:rPr>
      </w:pPr>
    </w:p>
    <w:p w:rsidR="00611396" w:rsidRPr="00532B77" w:rsidRDefault="00611396" w:rsidP="00611396">
      <w:pPr>
        <w:spacing w:line="400" w:lineRule="exact"/>
        <w:rPr>
          <w:rFonts w:ascii="Calibri" w:eastAsia="等线" w:hAnsi="Calibri" w:cs="Times New Roman"/>
          <w:b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>欢迎广大师生</w:t>
      </w:r>
      <w:r w:rsidRPr="00E05655">
        <w:rPr>
          <w:rFonts w:ascii="Times New Roman" w:eastAsia="等线" w:hAnsi="Times New Roman" w:cs="Times New Roman"/>
          <w:b/>
          <w:sz w:val="28"/>
          <w:szCs w:val="28"/>
        </w:rPr>
        <w:t>指导！</w:t>
      </w:r>
    </w:p>
    <w:p w:rsidR="00291BEA" w:rsidRPr="00611396" w:rsidRDefault="00291BEA" w:rsidP="00611396"/>
    <w:sectPr w:rsidR="00291BEA" w:rsidRPr="00611396" w:rsidSect="00D3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94" w:rsidRDefault="00AF2594" w:rsidP="00E05655">
      <w:r>
        <w:separator/>
      </w:r>
    </w:p>
  </w:endnote>
  <w:endnote w:type="continuationSeparator" w:id="0">
    <w:p w:rsidR="00AF2594" w:rsidRDefault="00AF2594" w:rsidP="00E0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94" w:rsidRDefault="00AF2594" w:rsidP="00E05655">
      <w:r>
        <w:separator/>
      </w:r>
    </w:p>
  </w:footnote>
  <w:footnote w:type="continuationSeparator" w:id="0">
    <w:p w:rsidR="00AF2594" w:rsidRDefault="00AF2594" w:rsidP="00E0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91BEA"/>
    <w:rsid w:val="00327E1A"/>
    <w:rsid w:val="005240FA"/>
    <w:rsid w:val="005C495A"/>
    <w:rsid w:val="00611396"/>
    <w:rsid w:val="00887087"/>
    <w:rsid w:val="00963B45"/>
    <w:rsid w:val="00AF2594"/>
    <w:rsid w:val="00B45B00"/>
    <w:rsid w:val="00D324AA"/>
    <w:rsid w:val="00E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ADDC6-3C27-4FBD-A102-62013BD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655"/>
    <w:rPr>
      <w:sz w:val="18"/>
      <w:szCs w:val="18"/>
    </w:rPr>
  </w:style>
  <w:style w:type="table" w:styleId="a5">
    <w:name w:val="Table Grid"/>
    <w:basedOn w:val="a1"/>
    <w:uiPriority w:val="39"/>
    <w:rsid w:val="00E05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Hanry Ma</dc:creator>
  <cp:keywords/>
  <dc:description/>
  <cp:lastModifiedBy>Hanry Ma</cp:lastModifiedBy>
  <cp:revision>5</cp:revision>
  <dcterms:created xsi:type="dcterms:W3CDTF">2020-02-17T12:47:00Z</dcterms:created>
  <dcterms:modified xsi:type="dcterms:W3CDTF">2020-02-18T02:17:00Z</dcterms:modified>
</cp:coreProperties>
</file>