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20" w:line="240" w:lineRule="atLeast"/>
        <w:ind w:left="226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kern w:val="0"/>
          <w:sz w:val="28"/>
          <w:szCs w:val="28"/>
          <w:lang w:bidi="ar"/>
        </w:rPr>
        <w:t>附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件2</w:t>
      </w:r>
    </w:p>
    <w:p>
      <w:pPr>
        <w:autoSpaceDE w:val="0"/>
        <w:spacing w:before="120" w:line="240" w:lineRule="atLeast"/>
        <w:jc w:val="center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衢州学院建筑工程学院</w:t>
      </w:r>
      <w:bookmarkStart w:id="1" w:name="_GoBack"/>
      <w:bookmarkStart w:id="0" w:name="OLE_LINK1"/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实验项目安全风险评估表</w:t>
      </w:r>
      <w:bookmarkEnd w:id="1"/>
      <w:bookmarkEnd w:id="0"/>
    </w:p>
    <w:tbl>
      <w:tblPr>
        <w:tblStyle w:val="7"/>
        <w:tblW w:w="9072" w:type="dxa"/>
        <w:tblInd w:w="2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93"/>
        <w:gridCol w:w="2977"/>
        <w:gridCol w:w="1800"/>
        <w:gridCol w:w="2593"/>
      </w:tblGrid>
      <w:tr>
        <w:tblPrEx>
          <w:tblLayout w:type="fixed"/>
        </w:tblPrEx>
        <w:trPr>
          <w:trHeight w:val="398" w:hRule="atLeast"/>
        </w:trPr>
        <w:tc>
          <w:tcPr>
            <w:tcW w:w="170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ind w:firstLine="208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737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负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9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ind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话</w:t>
            </w:r>
          </w:p>
        </w:tc>
        <w:tc>
          <w:tcPr>
            <w:tcW w:w="2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ind w:firstLine="208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型</w:t>
            </w:r>
          </w:p>
        </w:tc>
        <w:tc>
          <w:tcPr>
            <w:tcW w:w="737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9"/>
              <w:tabs>
                <w:tab w:val="left" w:pos="2241"/>
                <w:tab w:val="left" w:pos="4276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□课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□毕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□学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赛</w:t>
            </w:r>
          </w:p>
          <w:p>
            <w:pPr>
              <w:pStyle w:val="9"/>
              <w:tabs>
                <w:tab w:val="left" w:pos="2241"/>
                <w:tab w:val="left" w:pos="5221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□科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000000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0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ind w:firstLine="208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29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autoSpaceDE w:val="0"/>
              <w:spacing w:line="340" w:lineRule="exact"/>
              <w:ind w:firstLine="208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室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25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自评 情况</w:t>
            </w:r>
          </w:p>
        </w:tc>
        <w:tc>
          <w:tcPr>
            <w:tcW w:w="836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实验安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风险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pStyle w:val="9"/>
              <w:tabs>
                <w:tab w:val="left" w:pos="598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危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生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试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剂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5353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燃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598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速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设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598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大功率设备器材，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430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伦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生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388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引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室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生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-106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相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措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主要风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因素分析及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险应对策略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</w:p>
          <w:p>
            <w:pPr>
              <w:pStyle w:val="9"/>
              <w:autoSpaceDE w:val="0"/>
              <w:spacing w:line="340" w:lineRule="exact"/>
              <w:ind w:firstLine="2912" w:firstLineChars="1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负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pStyle w:val="9"/>
              <w:tabs>
                <w:tab w:val="left" w:pos="5982"/>
                <w:tab w:val="left" w:pos="6717"/>
              </w:tabs>
              <w:autoSpaceDE w:val="0"/>
              <w:spacing w:line="340" w:lineRule="exact"/>
              <w:ind w:firstLine="5250" w:firstLineChars="2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autoSpaceDE w:val="0"/>
              <w:spacing w:line="34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安全</w:t>
            </w: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评估</w:t>
            </w: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小组</w:t>
            </w: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意见</w:t>
            </w:r>
          </w:p>
        </w:tc>
        <w:tc>
          <w:tcPr>
            <w:tcW w:w="836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pStyle w:val="9"/>
              <w:tabs>
                <w:tab w:val="left" w:pos="5142"/>
                <w:tab w:val="left" w:pos="5877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具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担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4513"/>
                <w:tab w:val="left" w:pos="5248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体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应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措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6402"/>
                <w:tab w:val="left" w:pos="7137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1993"/>
                <w:tab w:val="left" w:pos="2728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1992"/>
                <w:tab w:val="left" w:pos="2729"/>
              </w:tabs>
              <w:autoSpaceDE w:val="0"/>
              <w:spacing w:before="120" w:line="240" w:lineRule="exact"/>
              <w:ind w:left="103" w:firstLine="2912" w:firstLineChars="1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评估小组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>
            <w:pPr>
              <w:pStyle w:val="9"/>
              <w:tabs>
                <w:tab w:val="left" w:pos="1992"/>
                <w:tab w:val="left" w:pos="2729"/>
              </w:tabs>
              <w:autoSpaceDE w:val="0"/>
              <w:spacing w:before="120" w:line="240" w:lineRule="exact"/>
              <w:ind w:left="103" w:firstLine="5200" w:firstLineChars="2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公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） </w:t>
            </w:r>
          </w:p>
          <w:p>
            <w:pPr>
              <w:pStyle w:val="9"/>
              <w:tabs>
                <w:tab w:val="left" w:pos="6297"/>
                <w:tab w:val="left" w:pos="6822"/>
                <w:tab w:val="left" w:pos="7453"/>
              </w:tabs>
              <w:autoSpaceDE w:val="0"/>
              <w:spacing w:line="340" w:lineRule="exact"/>
              <w:ind w:firstLine="5250" w:firstLineChars="2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autoSpaceDE w:val="0"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家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评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 见</w:t>
            </w:r>
          </w:p>
        </w:tc>
        <w:tc>
          <w:tcPr>
            <w:tcW w:w="836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若有必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，学院请专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组提出评估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。</w:t>
            </w:r>
          </w:p>
          <w:p>
            <w:pPr>
              <w:pStyle w:val="9"/>
              <w:tabs>
                <w:tab w:val="left" w:pos="4933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负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估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真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4933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具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研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需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适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条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6822"/>
                <w:tab w:val="left" w:pos="7557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围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采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措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施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使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降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受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范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3253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理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3462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担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pStyle w:val="9"/>
              <w:tabs>
                <w:tab w:val="left" w:pos="1993"/>
                <w:tab w:val="left" w:pos="2937"/>
              </w:tabs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估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不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</w:t>
            </w:r>
          </w:p>
          <w:p>
            <w:pPr>
              <w:pStyle w:val="9"/>
              <w:autoSpaceDE w:val="0"/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“不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达标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”请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说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附页</w:t>
            </w:r>
            <w:r>
              <w:rPr>
                <w:rFonts w:hint="eastAsia" w:ascii="宋体" w:hAnsi="宋体" w:eastAsia="宋体" w:cs="宋体"/>
                <w:spacing w:val="-108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pStyle w:val="9"/>
              <w:autoSpaceDE w:val="0"/>
              <w:spacing w:line="340" w:lineRule="exact"/>
              <w:ind w:firstLine="3120" w:firstLineChars="1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pStyle w:val="9"/>
              <w:tabs>
                <w:tab w:val="left" w:pos="631"/>
                <w:tab w:val="left" w:pos="1259"/>
              </w:tabs>
              <w:autoSpaceDE w:val="0"/>
              <w:spacing w:line="340" w:lineRule="exact"/>
              <w:ind w:firstLine="5250" w:firstLineChars="25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黑体 Std R">
    <w:altName w:val="Arial Unicode MS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2C"/>
    <w:rsid w:val="00907B4C"/>
    <w:rsid w:val="00AE3DC9"/>
    <w:rsid w:val="00D72607"/>
    <w:rsid w:val="00E8422C"/>
    <w:rsid w:val="0B722E20"/>
    <w:rsid w:val="0DEE4761"/>
    <w:rsid w:val="117E779E"/>
    <w:rsid w:val="1331784B"/>
    <w:rsid w:val="143D576D"/>
    <w:rsid w:val="16DB7C54"/>
    <w:rsid w:val="16FD5250"/>
    <w:rsid w:val="1CBC0BD7"/>
    <w:rsid w:val="1EC10C3E"/>
    <w:rsid w:val="1ED76F10"/>
    <w:rsid w:val="206722F9"/>
    <w:rsid w:val="26396DF4"/>
    <w:rsid w:val="276C0132"/>
    <w:rsid w:val="288F4F0C"/>
    <w:rsid w:val="2B823B0B"/>
    <w:rsid w:val="2CE55F6D"/>
    <w:rsid w:val="2CF73273"/>
    <w:rsid w:val="32CF0FCD"/>
    <w:rsid w:val="32E70039"/>
    <w:rsid w:val="3A8D7C4D"/>
    <w:rsid w:val="3AF8490D"/>
    <w:rsid w:val="3C7F11EE"/>
    <w:rsid w:val="450D3C90"/>
    <w:rsid w:val="45A97E5F"/>
    <w:rsid w:val="48772576"/>
    <w:rsid w:val="4E391DC2"/>
    <w:rsid w:val="4EA53D98"/>
    <w:rsid w:val="50AF6BF0"/>
    <w:rsid w:val="50E26FE1"/>
    <w:rsid w:val="565634E8"/>
    <w:rsid w:val="5D092EE3"/>
    <w:rsid w:val="5D123920"/>
    <w:rsid w:val="63156017"/>
    <w:rsid w:val="632B32B2"/>
    <w:rsid w:val="6736719C"/>
    <w:rsid w:val="6C4F762D"/>
    <w:rsid w:val="6D57537F"/>
    <w:rsid w:val="6E221FBF"/>
    <w:rsid w:val="6E712470"/>
    <w:rsid w:val="6F634F1B"/>
    <w:rsid w:val="6FAF02D9"/>
    <w:rsid w:val="6FB3215C"/>
    <w:rsid w:val="70110DF0"/>
    <w:rsid w:val="733D5BF1"/>
    <w:rsid w:val="736F5C69"/>
    <w:rsid w:val="73B61051"/>
    <w:rsid w:val="75161C05"/>
    <w:rsid w:val="76FF3E89"/>
    <w:rsid w:val="78EB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/>
      <w:jc w:val="left"/>
      <w:outlineLvl w:val="0"/>
    </w:pPr>
    <w:rPr>
      <w:rFonts w:hint="eastAsia" w:ascii="Adobe 黑体 Std R" w:hAnsi="Adobe 黑体 Std R" w:eastAsia="Adobe 黑体 Std R" w:cs="Times New Roman"/>
      <w:b/>
      <w:bCs/>
      <w:kern w:val="0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 w:firstLine="640"/>
      <w:jc w:val="left"/>
    </w:pPr>
    <w:rPr>
      <w:rFonts w:hint="eastAsia" w:ascii="Adobe 黑体 Std R" w:hAnsi="Adobe 黑体 Std R" w:eastAsia="Adobe 黑体 Std R" w:cs="Times New Roman"/>
      <w:kern w:val="0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Table Paragraph"/>
    <w:basedOn w:val="1"/>
    <w:qFormat/>
    <w:uiPriority w:val="0"/>
    <w:pPr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10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457</Words>
  <Characters>2609</Characters>
  <Lines>21</Lines>
  <Paragraphs>6</Paragraphs>
  <TotalTime>9</TotalTime>
  <ScaleCrop>false</ScaleCrop>
  <LinksUpToDate>false</LinksUpToDate>
  <CharactersWithSpaces>3060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2025-03-26T01:52:00Z</dcterms:created>
  <dc:creator>jzgc</dc:creator>
  <cp:lastModifiedBy>Administrator</cp:lastModifiedBy>
  <dcterms:modified xsi:type="dcterms:W3CDTF">2026-04-20T08:00:44Z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eyJoZGlkIjoiOTcyODcxMWFjY2JkODBhNjI0ZWNlZjgwNGQ3MGExMzIiLCJ1c2VySWQiOiIzNjc1NTYxMjcifQ==</vt:lpwstr>
  </property>
  <property fmtid="{D5CDD505-2E9C-101B-9397-08002B2CF9AE}" pid="4" name="ICV">
    <vt:lpwstr>65FD8A43757D42F5A2188E18EF8D695F_12</vt:lpwstr>
  </property>
</Properties>
</file>